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81BA8" w14:textId="7256C1DE" w:rsidR="000E0991" w:rsidRPr="000E0991" w:rsidRDefault="000E0991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Hlk62489957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Ұ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йымның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стандарттарын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қоса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алғанда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тауарлардың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техникалық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регламенттерде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стандарттарда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белгіленген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талаптарға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сәйкестігін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растау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рәсімдеріне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немесе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шарттардың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талаптарына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немесе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тауарларды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шетелде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өткізу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жөніндегі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қызметті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жүзеге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асыру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құқығын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растауға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байланысты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іс-шараларды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жүргізуге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арналған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шығындар</w:t>
      </w:r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ды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өтеу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үшін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қажетті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құжаттардың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тізбесі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сертификаттар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рұқсаттар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тіркеу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куәліктері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басқа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да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құжаттар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),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сондай-ақ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шығындар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сертификаттау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рәсімінен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өту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үшін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өнімнің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сынамалық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үлгілерін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сынау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пунктіне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дейін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жеткізу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кері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қайтару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кезінде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келтірілген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сертификаттау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рәсімінен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оң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өткен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сертификат не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өзге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де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растайтын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құжат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болған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жағдайда</w:t>
      </w:r>
      <w:proofErr w:type="spellEnd"/>
      <w:r w:rsidRPr="000E099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)</w:t>
      </w:r>
    </w:p>
    <w:p w14:paraId="29BA06CD" w14:textId="77777777" w:rsidR="000E0991" w:rsidRDefault="000E0991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14:paraId="4A792335" w14:textId="77777777" w:rsidR="000E0991" w:rsidRPr="007244F8" w:rsidRDefault="000E0991" w:rsidP="000E0991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тауардың отандық өндірушісі мәртебесін растайтын құжаттың көшірмесі және тауардың шығарылған елін куәландыратын және өтелетін кезеңге қолданылатын құжаттың көшірмесі;</w:t>
      </w:r>
    </w:p>
    <w:p w14:paraId="2448743C" w14:textId="77777777" w:rsidR="000E0991" w:rsidRPr="007244F8" w:rsidRDefault="000E0991" w:rsidP="000E0991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шығындары оларды өтеу үшін өтінімге енгізілген шартқа қосымшаларымен бірге жұмыстарды/қызметтерді орындауға арналған шарттың (шарттардың) көшірмесі (болған жағдайда);</w:t>
      </w:r>
    </w:p>
    <w:p w14:paraId="0A9FDC52" w14:textId="77777777" w:rsidR="000E0991" w:rsidRPr="002A22F3" w:rsidRDefault="000E0991" w:rsidP="000E0991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A22F3">
        <w:rPr>
          <w:color w:val="000000"/>
          <w:spacing w:val="2"/>
          <w:sz w:val="28"/>
          <w:szCs w:val="28"/>
          <w:shd w:val="clear" w:color="auto" w:fill="FFFFFF"/>
          <w:lang w:val="kk-KZ"/>
        </w:rPr>
        <w:t>Шетелдік көрмелерге, жәрмеңкелерге, фестивальдарға тікелей қатысуға арналған жұмыстарды/қызметтерді орындауға арналған шарт болмаған жағдайда – шетелдік көрмелерге, жәрмеңкелерге, фестивальдарға тікелей қатысуға арналған өтінімдердің көшірмелері;</w:t>
      </w:r>
    </w:p>
    <w:p w14:paraId="31D3E3F2" w14:textId="77777777" w:rsidR="000E0991" w:rsidRDefault="000E0991" w:rsidP="000E0991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325A2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шоттарының (Егер төлем құжаттарында көзделсе), шот-фактуралардың (инвойстың) көшірмелері және/немесе орындалған жұмыстар/көрсетілетін қызметтер актілері, сондай-ақ индустриялық-инновациялық қызмет субъектісінің жұмыстарды/көрсетілетін қызметтерді төлеу фактісін растайтын төлем құжаттары.</w:t>
      </w:r>
    </w:p>
    <w:p w14:paraId="28DC908F" w14:textId="77777777" w:rsidR="000E0991" w:rsidRPr="007244F8" w:rsidRDefault="000E0991" w:rsidP="000E0991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Егер орындаушы Қазақстан Республикасының резиденті емес болған жағдайда, орындалған жұмыстар, көрсетілетін қызметтер актілерінің және/немесе шот-фактуралардың және/немесе инвойстың көшірмесінің орнына осындай заңды тұлғаның қызмет көрсету және тіркелу фактісін растайтын құжаттар ұсынылады.</w:t>
      </w:r>
    </w:p>
    <w:p w14:paraId="30A28907" w14:textId="77777777" w:rsidR="000E0991" w:rsidRDefault="000E0991" w:rsidP="000E0991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06D2">
        <w:rPr>
          <w:color w:val="000000"/>
          <w:spacing w:val="2"/>
          <w:sz w:val="28"/>
          <w:szCs w:val="28"/>
          <w:shd w:val="clear" w:color="auto" w:fill="FFFFFF"/>
          <w:lang w:val="kk-KZ"/>
        </w:rPr>
        <w:t>4) Қазақстан Республикасы Кәсіпкерлік кодексінің 244-1-бабына сәйкес көлік құралдарына және (немесе) ауыл шаруашылығы техникасына компоненттерді өнеркәсіптік құрастыру туралы келісімнің көшірмесі (бар болса).</w:t>
      </w:r>
    </w:p>
    <w:p w14:paraId="1520A2C9" w14:textId="77777777" w:rsidR="000E0991" w:rsidRPr="000E0991" w:rsidRDefault="000E0991" w:rsidP="000E0991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E0991">
        <w:rPr>
          <w:color w:val="000000"/>
          <w:spacing w:val="2"/>
          <w:sz w:val="28"/>
          <w:szCs w:val="28"/>
          <w:shd w:val="clear" w:color="auto" w:fill="FFFFFF"/>
          <w:lang w:val="kk-KZ"/>
        </w:rPr>
        <w:t>5) тауарлардың ұйым стандарттарын қоса алғанда, техникалық регламенттерде, стандарттарда белгіленген талаптарға немесе шетелдегі шарттардың талаптарына сәйкестігі рәсімдерінен өткенін растайтын құжаттардың (сертификаттар, рұқсаттар, тіркеу куәліктері және басқа да құжаттар) көшірмелері);</w:t>
      </w:r>
    </w:p>
    <w:p w14:paraId="2011BC28" w14:textId="77777777" w:rsidR="000E0991" w:rsidRPr="000E0991" w:rsidRDefault="000E0991" w:rsidP="000E0991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E0991">
        <w:rPr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>6) үлгілерді сынау бойынша қызметтер көрсетуге арналған Келісімнің немесе шарттың көшірмесі;</w:t>
      </w:r>
    </w:p>
    <w:p w14:paraId="749EC4EB" w14:textId="636C1AC7" w:rsidR="000E0991" w:rsidRPr="007B06D2" w:rsidRDefault="000E0991" w:rsidP="000E0991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E0991">
        <w:rPr>
          <w:color w:val="000000"/>
          <w:spacing w:val="2"/>
          <w:sz w:val="28"/>
          <w:szCs w:val="28"/>
          <w:shd w:val="clear" w:color="auto" w:fill="FFFFFF"/>
          <w:lang w:val="kk-KZ"/>
        </w:rPr>
        <w:t>7) көлік жүкқұжаттарының көшірмесі (көлік түріне байланысты);</w:t>
      </w:r>
    </w:p>
    <w:p w14:paraId="60A3A93B" w14:textId="77777777" w:rsidR="000E0991" w:rsidRDefault="000E0991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14:paraId="21348A07" w14:textId="77777777" w:rsidR="000E0991" w:rsidRPr="007B06D2" w:rsidRDefault="000E0991" w:rsidP="000E0991">
      <w:pPr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Мемлекеттік ақпараттық жүйелерде қажетті мәліметтер болмаған жағдайда, сондай-ақ келтірілген шығындарды растау үшін ұлттық институт уәкілетті мемлекеттік органдардан және индустриялық-инновациялық қызмет субъектісінен және ауыл шаруашылығы өндірістік кооперативтерінен растайтын құжаттарды сұратады және қажет болған жағдайда өтініш берушінің өндірістік объектісіне шығуын жүргізеді</w:t>
      </w:r>
      <w:r w:rsidRPr="00A567C3">
        <w:rPr>
          <w:lang w:val="kk-KZ"/>
        </w:rPr>
        <w:t xml:space="preserve"> </w:t>
      </w: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(Қағиданы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ң</w:t>
      </w: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 17-тармағы).</w:t>
      </w:r>
    </w:p>
    <w:p w14:paraId="0BD90F81" w14:textId="77777777" w:rsidR="000E0991" w:rsidRDefault="000E0991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14:paraId="6A0192B9" w14:textId="779FF0ED" w:rsidR="00962AAD" w:rsidRPr="00F05782" w:rsidRDefault="00962AAD" w:rsidP="00F05782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0"/>
      <w:bookmarkEnd w:id="1"/>
    </w:p>
    <w:sectPr w:rsidR="00962AAD" w:rsidRPr="00F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C06E8"/>
    <w:multiLevelType w:val="hybridMultilevel"/>
    <w:tmpl w:val="36E8BBD6"/>
    <w:lvl w:ilvl="0" w:tplc="47B0A610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06" w:hanging="360"/>
      </w:pPr>
    </w:lvl>
    <w:lvl w:ilvl="2" w:tplc="043F001B" w:tentative="1">
      <w:start w:val="1"/>
      <w:numFmt w:val="lowerRoman"/>
      <w:lvlText w:val="%3."/>
      <w:lvlJc w:val="right"/>
      <w:pPr>
        <w:ind w:left="1826" w:hanging="180"/>
      </w:pPr>
    </w:lvl>
    <w:lvl w:ilvl="3" w:tplc="043F000F" w:tentative="1">
      <w:start w:val="1"/>
      <w:numFmt w:val="decimal"/>
      <w:lvlText w:val="%4."/>
      <w:lvlJc w:val="left"/>
      <w:pPr>
        <w:ind w:left="2546" w:hanging="360"/>
      </w:pPr>
    </w:lvl>
    <w:lvl w:ilvl="4" w:tplc="043F0019" w:tentative="1">
      <w:start w:val="1"/>
      <w:numFmt w:val="lowerLetter"/>
      <w:lvlText w:val="%5."/>
      <w:lvlJc w:val="left"/>
      <w:pPr>
        <w:ind w:left="3266" w:hanging="360"/>
      </w:pPr>
    </w:lvl>
    <w:lvl w:ilvl="5" w:tplc="043F001B" w:tentative="1">
      <w:start w:val="1"/>
      <w:numFmt w:val="lowerRoman"/>
      <w:lvlText w:val="%6."/>
      <w:lvlJc w:val="right"/>
      <w:pPr>
        <w:ind w:left="3986" w:hanging="180"/>
      </w:pPr>
    </w:lvl>
    <w:lvl w:ilvl="6" w:tplc="043F000F" w:tentative="1">
      <w:start w:val="1"/>
      <w:numFmt w:val="decimal"/>
      <w:lvlText w:val="%7."/>
      <w:lvlJc w:val="left"/>
      <w:pPr>
        <w:ind w:left="4706" w:hanging="360"/>
      </w:pPr>
    </w:lvl>
    <w:lvl w:ilvl="7" w:tplc="043F0019" w:tentative="1">
      <w:start w:val="1"/>
      <w:numFmt w:val="lowerLetter"/>
      <w:lvlText w:val="%8."/>
      <w:lvlJc w:val="left"/>
      <w:pPr>
        <w:ind w:left="5426" w:hanging="360"/>
      </w:pPr>
    </w:lvl>
    <w:lvl w:ilvl="8" w:tplc="043F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2"/>
    <w:rsid w:val="000039D2"/>
    <w:rsid w:val="000E0991"/>
    <w:rsid w:val="00665512"/>
    <w:rsid w:val="00962AAD"/>
    <w:rsid w:val="00DD2AFC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2021-01-25T13:43:00Z</dcterms:created>
  <dcterms:modified xsi:type="dcterms:W3CDTF">2021-01-25T13:43:00Z</dcterms:modified>
</cp:coreProperties>
</file>